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E1B" w:rsidRDefault="00AD29B2">
      <w:pPr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                                   SAN SALVADOR DE JUJUY, 13 DE Febrero de 2025.-</w:t>
      </w:r>
    </w:p>
    <w:p w:rsidR="00AD29B2" w:rsidRDefault="00AD29B2">
      <w:pPr>
        <w:rPr>
          <w:sz w:val="28"/>
          <w:szCs w:val="28"/>
          <w:lang w:val="es-ES"/>
        </w:rPr>
      </w:pPr>
    </w:p>
    <w:p w:rsidR="00AD29B2" w:rsidRDefault="00AD29B2" w:rsidP="00AD29B2">
      <w:pPr>
        <w:spacing w:line="240" w:lineRule="auto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Señor </w:t>
      </w:r>
    </w:p>
    <w:p w:rsidR="00AD29B2" w:rsidRDefault="00AD29B2" w:rsidP="00AD29B2">
      <w:pPr>
        <w:spacing w:line="240" w:lineRule="auto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Intendente Municipal de</w:t>
      </w:r>
    </w:p>
    <w:p w:rsidR="00AD29B2" w:rsidRDefault="00AD29B2" w:rsidP="00AD29B2">
      <w:pPr>
        <w:spacing w:line="240" w:lineRule="auto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>Ciudad de La Quiaca</w:t>
      </w:r>
    </w:p>
    <w:p w:rsidR="00AD29B2" w:rsidRDefault="00AD29B2" w:rsidP="00AD29B2">
      <w:pPr>
        <w:spacing w:line="240" w:lineRule="auto"/>
        <w:rPr>
          <w:b/>
          <w:sz w:val="28"/>
          <w:szCs w:val="28"/>
          <w:lang w:val="es-ES"/>
        </w:rPr>
      </w:pPr>
      <w:r>
        <w:rPr>
          <w:b/>
          <w:sz w:val="28"/>
          <w:szCs w:val="28"/>
          <w:lang w:val="es-ES"/>
        </w:rPr>
        <w:t>D. DANTE ANÍBAL VELÁZQUEZ</w:t>
      </w:r>
    </w:p>
    <w:p w:rsidR="00AD29B2" w:rsidRDefault="00AD29B2" w:rsidP="00AD29B2">
      <w:pPr>
        <w:spacing w:line="240" w:lineRule="auto"/>
        <w:rPr>
          <w:sz w:val="28"/>
          <w:szCs w:val="28"/>
          <w:u w:val="single"/>
          <w:lang w:val="es-ES"/>
        </w:rPr>
      </w:pPr>
      <w:r w:rsidRPr="00AD29B2">
        <w:rPr>
          <w:sz w:val="28"/>
          <w:szCs w:val="28"/>
          <w:u w:val="single"/>
          <w:lang w:val="es-ES"/>
        </w:rPr>
        <w:t>Su despacho</w:t>
      </w:r>
    </w:p>
    <w:p w:rsidR="00AD29B2" w:rsidRDefault="00AD29B2" w:rsidP="00AD29B2">
      <w:pPr>
        <w:spacing w:line="240" w:lineRule="auto"/>
        <w:rPr>
          <w:sz w:val="28"/>
          <w:szCs w:val="28"/>
          <w:lang w:val="es-ES"/>
        </w:rPr>
      </w:pPr>
    </w:p>
    <w:p w:rsidR="00AD29B2" w:rsidRDefault="00AD29B2" w:rsidP="00AD29B2">
      <w:pPr>
        <w:spacing w:line="240" w:lineRule="auto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                         Estimado Sr. Intendente:</w:t>
      </w:r>
    </w:p>
    <w:p w:rsidR="00AD29B2" w:rsidRDefault="00AD29B2" w:rsidP="00AD29B2">
      <w:pPr>
        <w:spacing w:line="240" w:lineRule="auto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                          En primer lugar, quiero expresarle mis s</w:t>
      </w:r>
      <w:r w:rsidR="00E80556">
        <w:rPr>
          <w:sz w:val="28"/>
          <w:szCs w:val="28"/>
          <w:lang w:val="es-ES"/>
        </w:rPr>
        <w:t>inceras felicitaciones por haber asumido el liderazg</w:t>
      </w:r>
      <w:r>
        <w:rPr>
          <w:sz w:val="28"/>
          <w:szCs w:val="28"/>
          <w:lang w:val="es-ES"/>
        </w:rPr>
        <w:t>o</w:t>
      </w:r>
      <w:r w:rsidR="000963F9">
        <w:rPr>
          <w:sz w:val="28"/>
          <w:szCs w:val="28"/>
          <w:lang w:val="es-ES"/>
        </w:rPr>
        <w:t xml:space="preserve"> de</w:t>
      </w:r>
      <w:r>
        <w:rPr>
          <w:sz w:val="28"/>
          <w:szCs w:val="28"/>
          <w:lang w:val="es-ES"/>
        </w:rPr>
        <w:t xml:space="preserve"> la iniciativa de llevar </w:t>
      </w:r>
      <w:proofErr w:type="spellStart"/>
      <w:r>
        <w:rPr>
          <w:sz w:val="28"/>
          <w:szCs w:val="28"/>
          <w:lang w:val="es-ES"/>
        </w:rPr>
        <w:t>Manka</w:t>
      </w:r>
      <w:proofErr w:type="spellEnd"/>
      <w:r>
        <w:rPr>
          <w:sz w:val="28"/>
          <w:szCs w:val="28"/>
          <w:lang w:val="es-ES"/>
        </w:rPr>
        <w:t xml:space="preserve"> Fiesta, nuestra Fiesta de la Olla de Barro, al sitia</w:t>
      </w:r>
      <w:r w:rsidR="00E80556">
        <w:rPr>
          <w:sz w:val="28"/>
          <w:szCs w:val="28"/>
          <w:lang w:val="es-ES"/>
        </w:rPr>
        <w:t>l de Patrimonio de la Humanidad. El</w:t>
      </w:r>
      <w:r>
        <w:rPr>
          <w:sz w:val="28"/>
          <w:szCs w:val="28"/>
          <w:lang w:val="es-ES"/>
        </w:rPr>
        <w:t xml:space="preserve">lo que constituirá un acto de justicia para con una de las tradiciones ancestrales más significativas de nuestro </w:t>
      </w:r>
      <w:r w:rsidR="000963F9">
        <w:rPr>
          <w:sz w:val="28"/>
          <w:szCs w:val="28"/>
          <w:lang w:val="es-ES"/>
        </w:rPr>
        <w:t>pueblo y de la gran región del Centro Oeste S</w:t>
      </w:r>
      <w:r>
        <w:rPr>
          <w:sz w:val="28"/>
          <w:szCs w:val="28"/>
          <w:lang w:val="es-ES"/>
        </w:rPr>
        <w:t>udamericano.</w:t>
      </w:r>
      <w:r w:rsidR="006472AE">
        <w:rPr>
          <w:sz w:val="28"/>
          <w:szCs w:val="28"/>
          <w:lang w:val="es-ES"/>
        </w:rPr>
        <w:t xml:space="preserve"> Al mismo tiempo, agradezco la oportunidad que me brinda de ofrecer el doble testimonio como periodista</w:t>
      </w:r>
      <w:r w:rsidR="00E80556">
        <w:rPr>
          <w:sz w:val="28"/>
          <w:szCs w:val="28"/>
          <w:lang w:val="es-ES"/>
        </w:rPr>
        <w:t xml:space="preserve"> y comunicador </w:t>
      </w:r>
      <w:r w:rsidR="000963F9">
        <w:rPr>
          <w:sz w:val="28"/>
          <w:szCs w:val="28"/>
          <w:lang w:val="es-ES"/>
        </w:rPr>
        <w:t>-</w:t>
      </w:r>
      <w:r w:rsidR="00E80556">
        <w:rPr>
          <w:sz w:val="28"/>
          <w:szCs w:val="28"/>
          <w:lang w:val="es-ES"/>
        </w:rPr>
        <w:t>que participó y documentó durante años la Fiesta</w:t>
      </w:r>
      <w:r w:rsidR="000963F9">
        <w:rPr>
          <w:sz w:val="28"/>
          <w:szCs w:val="28"/>
          <w:lang w:val="es-ES"/>
        </w:rPr>
        <w:t>-</w:t>
      </w:r>
      <w:r w:rsidR="00E80556">
        <w:rPr>
          <w:sz w:val="28"/>
          <w:szCs w:val="28"/>
          <w:lang w:val="es-ES"/>
        </w:rPr>
        <w:t xml:space="preserve">,   y también como </w:t>
      </w:r>
      <w:proofErr w:type="spellStart"/>
      <w:r w:rsidR="00E80556">
        <w:rPr>
          <w:sz w:val="28"/>
          <w:szCs w:val="28"/>
          <w:lang w:val="es-ES"/>
        </w:rPr>
        <w:t>exGobernador</w:t>
      </w:r>
      <w:proofErr w:type="spellEnd"/>
      <w:r w:rsidR="00E80556">
        <w:rPr>
          <w:sz w:val="28"/>
          <w:szCs w:val="28"/>
          <w:lang w:val="es-ES"/>
        </w:rPr>
        <w:t xml:space="preserve"> de nuestra mágic</w:t>
      </w:r>
      <w:r w:rsidR="006472AE">
        <w:rPr>
          <w:sz w:val="28"/>
          <w:szCs w:val="28"/>
          <w:lang w:val="es-ES"/>
        </w:rPr>
        <w:t>a Provincia de Jujuy.</w:t>
      </w:r>
    </w:p>
    <w:p w:rsidR="00585F0F" w:rsidRPr="000963F9" w:rsidRDefault="000963F9" w:rsidP="00AD29B2">
      <w:pPr>
        <w:spacing w:line="240" w:lineRule="auto"/>
        <w:jc w:val="both"/>
        <w:rPr>
          <w:b/>
          <w:sz w:val="28"/>
          <w:szCs w:val="28"/>
          <w:lang w:val="es-ES"/>
        </w:rPr>
      </w:pPr>
      <w:r w:rsidRPr="000963F9">
        <w:rPr>
          <w:b/>
          <w:sz w:val="28"/>
          <w:szCs w:val="28"/>
          <w:lang w:val="es-ES"/>
        </w:rPr>
        <w:t xml:space="preserve">Reflexiones sobre la </w:t>
      </w:r>
      <w:proofErr w:type="spellStart"/>
      <w:r w:rsidRPr="000963F9">
        <w:rPr>
          <w:b/>
          <w:sz w:val="28"/>
          <w:szCs w:val="28"/>
          <w:lang w:val="es-ES"/>
        </w:rPr>
        <w:t>Manka</w:t>
      </w:r>
      <w:proofErr w:type="spellEnd"/>
      <w:r w:rsidRPr="000963F9">
        <w:rPr>
          <w:b/>
          <w:sz w:val="28"/>
          <w:szCs w:val="28"/>
          <w:lang w:val="es-ES"/>
        </w:rPr>
        <w:t xml:space="preserve"> Fiesta</w:t>
      </w:r>
    </w:p>
    <w:p w:rsidR="006472AE" w:rsidRDefault="00E80556" w:rsidP="00AD29B2">
      <w:pPr>
        <w:spacing w:line="240" w:lineRule="auto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                          </w:t>
      </w:r>
      <w:r w:rsidR="006472AE">
        <w:rPr>
          <w:sz w:val="28"/>
          <w:szCs w:val="28"/>
          <w:lang w:val="es-ES"/>
        </w:rPr>
        <w:t xml:space="preserve">La </w:t>
      </w:r>
      <w:proofErr w:type="spellStart"/>
      <w:r w:rsidR="006472AE">
        <w:rPr>
          <w:sz w:val="28"/>
          <w:szCs w:val="28"/>
          <w:lang w:val="es-ES"/>
        </w:rPr>
        <w:t>Manka</w:t>
      </w:r>
      <w:proofErr w:type="spellEnd"/>
      <w:r w:rsidR="006472AE">
        <w:rPr>
          <w:sz w:val="28"/>
          <w:szCs w:val="28"/>
          <w:lang w:val="es-ES"/>
        </w:rPr>
        <w:t xml:space="preserve"> Fiest</w:t>
      </w:r>
      <w:r>
        <w:rPr>
          <w:sz w:val="28"/>
          <w:szCs w:val="28"/>
          <w:lang w:val="es-ES"/>
        </w:rPr>
        <w:t>a, hunde</w:t>
      </w:r>
      <w:r w:rsidR="006472AE">
        <w:rPr>
          <w:sz w:val="28"/>
          <w:szCs w:val="28"/>
          <w:lang w:val="es-ES"/>
        </w:rPr>
        <w:t xml:space="preserve"> </w:t>
      </w:r>
      <w:r>
        <w:rPr>
          <w:sz w:val="28"/>
          <w:szCs w:val="28"/>
          <w:lang w:val="es-ES"/>
        </w:rPr>
        <w:t xml:space="preserve">profundamente </w:t>
      </w:r>
      <w:r w:rsidR="000963F9">
        <w:rPr>
          <w:sz w:val="28"/>
          <w:szCs w:val="28"/>
          <w:lang w:val="es-ES"/>
        </w:rPr>
        <w:t>sus raíc</w:t>
      </w:r>
      <w:r w:rsidR="006472AE">
        <w:rPr>
          <w:sz w:val="28"/>
          <w:szCs w:val="28"/>
          <w:lang w:val="es-ES"/>
        </w:rPr>
        <w:t>es</w:t>
      </w:r>
      <w:r w:rsidR="000963F9">
        <w:rPr>
          <w:sz w:val="28"/>
          <w:szCs w:val="28"/>
          <w:lang w:val="es-ES"/>
        </w:rPr>
        <w:t xml:space="preserve"> en el tiempo mucho antes</w:t>
      </w:r>
      <w:r w:rsidR="006472AE">
        <w:rPr>
          <w:sz w:val="28"/>
          <w:szCs w:val="28"/>
          <w:lang w:val="es-ES"/>
        </w:rPr>
        <w:t xml:space="preserve"> de la llegada del conquistador español, como que se la reconoce como la fiesta tradicional más antigua del país. Y surgió como una necesidad de mostrar la oferta de los pr</w:t>
      </w:r>
      <w:r w:rsidR="000963F9">
        <w:rPr>
          <w:sz w:val="28"/>
          <w:szCs w:val="28"/>
          <w:lang w:val="es-ES"/>
        </w:rPr>
        <w:t>oductores, artesanos, chamanes,</w:t>
      </w:r>
      <w:r w:rsidR="006472AE">
        <w:rPr>
          <w:sz w:val="28"/>
          <w:szCs w:val="28"/>
          <w:lang w:val="es-ES"/>
        </w:rPr>
        <w:t xml:space="preserve"> médicos originarios, </w:t>
      </w:r>
      <w:r w:rsidR="00A273A0">
        <w:rPr>
          <w:sz w:val="28"/>
          <w:szCs w:val="28"/>
          <w:lang w:val="es-ES"/>
        </w:rPr>
        <w:t xml:space="preserve">creadores culturales, </w:t>
      </w:r>
      <w:r w:rsidR="006472AE">
        <w:rPr>
          <w:sz w:val="28"/>
          <w:szCs w:val="28"/>
          <w:lang w:val="es-ES"/>
        </w:rPr>
        <w:t>incipientes comerciantes y pobladores en general, de la gran región que tomando como centro la Puna de Jujuy, hoy la ciudad fronteriza de La Quiaca, decidieron congregarse para intercambiar sus pro</w:t>
      </w:r>
      <w:r>
        <w:rPr>
          <w:sz w:val="28"/>
          <w:szCs w:val="28"/>
          <w:lang w:val="es-ES"/>
        </w:rPr>
        <w:t>ductos. No existiendo el dinero</w:t>
      </w:r>
      <w:r w:rsidR="006472AE">
        <w:rPr>
          <w:sz w:val="28"/>
          <w:szCs w:val="28"/>
          <w:lang w:val="es-ES"/>
        </w:rPr>
        <w:t xml:space="preserve"> como tal, el valor de </w:t>
      </w:r>
      <w:r w:rsidR="00A273A0">
        <w:rPr>
          <w:sz w:val="28"/>
          <w:szCs w:val="28"/>
          <w:lang w:val="es-ES"/>
        </w:rPr>
        <w:t>cada cosa, se expresaba a través del tru</w:t>
      </w:r>
      <w:r w:rsidR="00E35EAE">
        <w:rPr>
          <w:sz w:val="28"/>
          <w:szCs w:val="28"/>
          <w:lang w:val="es-ES"/>
        </w:rPr>
        <w:t>e</w:t>
      </w:r>
      <w:r w:rsidR="00A273A0">
        <w:rPr>
          <w:sz w:val="28"/>
          <w:szCs w:val="28"/>
          <w:lang w:val="es-ES"/>
        </w:rPr>
        <w:t xml:space="preserve">que, y la sencilla y ancestral sabiduría de cada uno de los participantes de la </w:t>
      </w:r>
      <w:proofErr w:type="spellStart"/>
      <w:r w:rsidR="00A273A0">
        <w:rPr>
          <w:sz w:val="28"/>
          <w:szCs w:val="28"/>
          <w:lang w:val="es-ES"/>
        </w:rPr>
        <w:t>Manka</w:t>
      </w:r>
      <w:proofErr w:type="spellEnd"/>
      <w:r w:rsidR="00A273A0">
        <w:rPr>
          <w:sz w:val="28"/>
          <w:szCs w:val="28"/>
          <w:lang w:val="es-ES"/>
        </w:rPr>
        <w:t xml:space="preserve"> Fiesta. Así, </w:t>
      </w:r>
      <w:r w:rsidR="006472AE">
        <w:rPr>
          <w:sz w:val="28"/>
          <w:szCs w:val="28"/>
          <w:lang w:val="es-ES"/>
        </w:rPr>
        <w:t>la producción agrícola,</w:t>
      </w:r>
      <w:r w:rsidR="00A273A0">
        <w:rPr>
          <w:sz w:val="28"/>
          <w:szCs w:val="28"/>
          <w:lang w:val="es-ES"/>
        </w:rPr>
        <w:t xml:space="preserve"> como </w:t>
      </w:r>
      <w:r>
        <w:rPr>
          <w:sz w:val="28"/>
          <w:szCs w:val="28"/>
          <w:lang w:val="es-ES"/>
        </w:rPr>
        <w:t xml:space="preserve">granos, papas, </w:t>
      </w:r>
      <w:r w:rsidR="00585F0F">
        <w:rPr>
          <w:sz w:val="28"/>
          <w:szCs w:val="28"/>
          <w:lang w:val="es-ES"/>
        </w:rPr>
        <w:t xml:space="preserve">quinua, tunas, </w:t>
      </w:r>
      <w:r>
        <w:rPr>
          <w:sz w:val="28"/>
          <w:szCs w:val="28"/>
          <w:lang w:val="es-ES"/>
        </w:rPr>
        <w:t>verduras, frutos;</w:t>
      </w:r>
      <w:r w:rsidR="00A273A0">
        <w:rPr>
          <w:sz w:val="28"/>
          <w:szCs w:val="28"/>
          <w:lang w:val="es-ES"/>
        </w:rPr>
        <w:t xml:space="preserve"> la</w:t>
      </w:r>
      <w:r w:rsidR="006472AE">
        <w:rPr>
          <w:sz w:val="28"/>
          <w:szCs w:val="28"/>
          <w:lang w:val="es-ES"/>
        </w:rPr>
        <w:t xml:space="preserve"> ganader</w:t>
      </w:r>
      <w:r w:rsidR="00A273A0">
        <w:rPr>
          <w:sz w:val="28"/>
          <w:szCs w:val="28"/>
          <w:lang w:val="es-ES"/>
        </w:rPr>
        <w:t>ía expresada principalmente en carnes de cordero, llamas;</w:t>
      </w:r>
      <w:r w:rsidR="006472AE">
        <w:rPr>
          <w:sz w:val="28"/>
          <w:szCs w:val="28"/>
          <w:lang w:val="es-ES"/>
        </w:rPr>
        <w:t xml:space="preserve"> </w:t>
      </w:r>
      <w:r w:rsidR="00A273A0">
        <w:rPr>
          <w:sz w:val="28"/>
          <w:szCs w:val="28"/>
          <w:lang w:val="es-ES"/>
        </w:rPr>
        <w:t>las plant</w:t>
      </w:r>
      <w:r>
        <w:rPr>
          <w:sz w:val="28"/>
          <w:szCs w:val="28"/>
          <w:lang w:val="es-ES"/>
        </w:rPr>
        <w:t>as medicinales de cada lugar;</w:t>
      </w:r>
      <w:r w:rsidR="00A273A0">
        <w:rPr>
          <w:sz w:val="28"/>
          <w:szCs w:val="28"/>
          <w:lang w:val="es-ES"/>
        </w:rPr>
        <w:t xml:space="preserve"> las maravillosas </w:t>
      </w:r>
      <w:r w:rsidR="00A273A0">
        <w:rPr>
          <w:sz w:val="28"/>
          <w:szCs w:val="28"/>
          <w:lang w:val="es-ES"/>
        </w:rPr>
        <w:lastRenderedPageBreak/>
        <w:t>prendas de vestir y mantas tejidos con lana de</w:t>
      </w:r>
      <w:r w:rsidR="000963F9">
        <w:rPr>
          <w:sz w:val="28"/>
          <w:szCs w:val="28"/>
          <w:lang w:val="es-ES"/>
        </w:rPr>
        <w:t xml:space="preserve"> llama, oveja, vicuñas, alpacas;  muebles de distinto tipo;</w:t>
      </w:r>
      <w:r w:rsidR="00A273A0">
        <w:rPr>
          <w:sz w:val="28"/>
          <w:szCs w:val="28"/>
          <w:lang w:val="es-ES"/>
        </w:rPr>
        <w:t xml:space="preserve"> instrumentos musicales variados, canastos de cañas, mimbre y junco, etc. Todo se exhibía en un ruidoso conglomerado de </w:t>
      </w:r>
      <w:r w:rsidR="0052746D">
        <w:rPr>
          <w:sz w:val="28"/>
          <w:szCs w:val="28"/>
          <w:lang w:val="es-ES"/>
        </w:rPr>
        <w:t>puestos coloridos y pintorescos, que atraían a las gentes de todo el actual norte argentino, del sur de Bolivia</w:t>
      </w:r>
      <w:r>
        <w:rPr>
          <w:sz w:val="28"/>
          <w:szCs w:val="28"/>
          <w:lang w:val="es-ES"/>
        </w:rPr>
        <w:t xml:space="preserve">, la región </w:t>
      </w:r>
      <w:r w:rsidR="000963F9">
        <w:rPr>
          <w:sz w:val="28"/>
          <w:szCs w:val="28"/>
          <w:lang w:val="es-ES"/>
        </w:rPr>
        <w:t xml:space="preserve">cordillerana </w:t>
      </w:r>
      <w:r>
        <w:rPr>
          <w:sz w:val="28"/>
          <w:szCs w:val="28"/>
          <w:lang w:val="es-ES"/>
        </w:rPr>
        <w:t>de Atacama y</w:t>
      </w:r>
      <w:r w:rsidR="000963F9">
        <w:rPr>
          <w:sz w:val="28"/>
          <w:szCs w:val="28"/>
          <w:lang w:val="es-ES"/>
        </w:rPr>
        <w:t xml:space="preserve"> </w:t>
      </w:r>
      <w:r w:rsidR="0052746D">
        <w:rPr>
          <w:sz w:val="28"/>
          <w:szCs w:val="28"/>
          <w:lang w:val="es-ES"/>
        </w:rPr>
        <w:t>del litoral del sur peruano y el norte chileno. Nada se vendía y nada se compraba con plata</w:t>
      </w:r>
      <w:r>
        <w:rPr>
          <w:sz w:val="28"/>
          <w:szCs w:val="28"/>
          <w:lang w:val="es-ES"/>
        </w:rPr>
        <w:t>, el canje, el trueque, no existiendo</w:t>
      </w:r>
      <w:r w:rsidR="0052746D">
        <w:rPr>
          <w:sz w:val="28"/>
          <w:szCs w:val="28"/>
          <w:lang w:val="es-ES"/>
        </w:rPr>
        <w:t xml:space="preserve"> </w:t>
      </w:r>
      <w:r>
        <w:rPr>
          <w:sz w:val="28"/>
          <w:szCs w:val="28"/>
          <w:lang w:val="es-ES"/>
        </w:rPr>
        <w:t xml:space="preserve">la intermediación del dinero, </w:t>
      </w:r>
      <w:r w:rsidR="000963F9">
        <w:rPr>
          <w:sz w:val="28"/>
          <w:szCs w:val="28"/>
          <w:lang w:val="es-ES"/>
        </w:rPr>
        <w:t>un equilibrio natural</w:t>
      </w:r>
      <w:r w:rsidR="0052746D">
        <w:rPr>
          <w:sz w:val="28"/>
          <w:szCs w:val="28"/>
          <w:lang w:val="es-ES"/>
        </w:rPr>
        <w:t xml:space="preserve"> </w:t>
      </w:r>
      <w:r>
        <w:rPr>
          <w:sz w:val="28"/>
          <w:szCs w:val="28"/>
          <w:lang w:val="es-ES"/>
        </w:rPr>
        <w:t>excluía</w:t>
      </w:r>
      <w:r w:rsidR="0052746D">
        <w:rPr>
          <w:sz w:val="28"/>
          <w:szCs w:val="28"/>
          <w:lang w:val="es-ES"/>
        </w:rPr>
        <w:t xml:space="preserve"> la intervención del “mercado” y la posibilidad de componendas</w:t>
      </w:r>
      <w:r w:rsidR="000963F9">
        <w:rPr>
          <w:sz w:val="28"/>
          <w:szCs w:val="28"/>
          <w:lang w:val="es-ES"/>
        </w:rPr>
        <w:t xml:space="preserve"> en</w:t>
      </w:r>
      <w:r w:rsidR="0052746D">
        <w:rPr>
          <w:sz w:val="28"/>
          <w:szCs w:val="28"/>
          <w:lang w:val="es-ES"/>
        </w:rPr>
        <w:t xml:space="preserve"> sociedades comerciales y de intereses</w:t>
      </w:r>
      <w:r w:rsidR="00CC1B3D">
        <w:rPr>
          <w:sz w:val="28"/>
          <w:szCs w:val="28"/>
          <w:lang w:val="es-ES"/>
        </w:rPr>
        <w:t>,</w:t>
      </w:r>
      <w:r w:rsidR="0052746D">
        <w:rPr>
          <w:sz w:val="28"/>
          <w:szCs w:val="28"/>
          <w:lang w:val="es-ES"/>
        </w:rPr>
        <w:t xml:space="preserve"> de especulación,</w:t>
      </w:r>
      <w:r w:rsidR="00CC1B3D">
        <w:rPr>
          <w:sz w:val="28"/>
          <w:szCs w:val="28"/>
          <w:lang w:val="es-ES"/>
        </w:rPr>
        <w:t xml:space="preserve"> abusos, usuras o lucros malintencionado</w:t>
      </w:r>
      <w:r w:rsidR="0052746D">
        <w:rPr>
          <w:sz w:val="28"/>
          <w:szCs w:val="28"/>
          <w:lang w:val="es-ES"/>
        </w:rPr>
        <w:t>s.</w:t>
      </w:r>
    </w:p>
    <w:p w:rsidR="00534C64" w:rsidRDefault="00E35EAE" w:rsidP="00AD29B2">
      <w:pPr>
        <w:spacing w:line="240" w:lineRule="auto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                        </w:t>
      </w:r>
      <w:r w:rsidR="00534C64">
        <w:rPr>
          <w:sz w:val="28"/>
          <w:szCs w:val="28"/>
          <w:lang w:val="es-ES"/>
        </w:rPr>
        <w:t>Por supuesto, alrededor de la feria de pro</w:t>
      </w:r>
      <w:r>
        <w:rPr>
          <w:sz w:val="28"/>
          <w:szCs w:val="28"/>
          <w:lang w:val="es-ES"/>
        </w:rPr>
        <w:t xml:space="preserve">ductos, la </w:t>
      </w:r>
      <w:proofErr w:type="spellStart"/>
      <w:r>
        <w:rPr>
          <w:sz w:val="28"/>
          <w:szCs w:val="28"/>
          <w:lang w:val="es-ES"/>
        </w:rPr>
        <w:t>Manka</w:t>
      </w:r>
      <w:proofErr w:type="spellEnd"/>
      <w:r>
        <w:rPr>
          <w:sz w:val="28"/>
          <w:szCs w:val="28"/>
          <w:lang w:val="es-ES"/>
        </w:rPr>
        <w:t xml:space="preserve"> Fiesta se instalaban</w:t>
      </w:r>
      <w:r w:rsidR="00E80556">
        <w:rPr>
          <w:sz w:val="28"/>
          <w:szCs w:val="28"/>
          <w:lang w:val="es-ES"/>
        </w:rPr>
        <w:t xml:space="preserve"> </w:t>
      </w:r>
      <w:r w:rsidR="00534C64">
        <w:rPr>
          <w:sz w:val="28"/>
          <w:szCs w:val="28"/>
          <w:lang w:val="es-ES"/>
        </w:rPr>
        <w:t>puestos de cocinas a cielo abierto, ofreciendo comidas típicas locales, y o</w:t>
      </w:r>
      <w:r w:rsidR="00E80556">
        <w:rPr>
          <w:sz w:val="28"/>
          <w:szCs w:val="28"/>
          <w:lang w:val="es-ES"/>
        </w:rPr>
        <w:t>tras traídas por los visitantes.</w:t>
      </w:r>
      <w:r w:rsidR="00534C64">
        <w:rPr>
          <w:sz w:val="28"/>
          <w:szCs w:val="28"/>
          <w:lang w:val="es-ES"/>
        </w:rPr>
        <w:t xml:space="preserve"> </w:t>
      </w:r>
      <w:r w:rsidR="00E80556">
        <w:rPr>
          <w:sz w:val="28"/>
          <w:szCs w:val="28"/>
          <w:lang w:val="es-ES"/>
        </w:rPr>
        <w:t xml:space="preserve">Se </w:t>
      </w:r>
      <w:r w:rsidR="00534C64">
        <w:rPr>
          <w:sz w:val="28"/>
          <w:szCs w:val="28"/>
          <w:lang w:val="es-ES"/>
        </w:rPr>
        <w:t>mezcla</w:t>
      </w:r>
      <w:r w:rsidR="00E80556">
        <w:rPr>
          <w:sz w:val="28"/>
          <w:szCs w:val="28"/>
          <w:lang w:val="es-ES"/>
        </w:rPr>
        <w:t>ba</w:t>
      </w:r>
      <w:r w:rsidR="00534C64">
        <w:rPr>
          <w:sz w:val="28"/>
          <w:szCs w:val="28"/>
          <w:lang w:val="es-ES"/>
        </w:rPr>
        <w:t>n aromas y sabores del extenso subcon</w:t>
      </w:r>
      <w:r>
        <w:rPr>
          <w:sz w:val="28"/>
          <w:szCs w:val="28"/>
          <w:lang w:val="es-ES"/>
        </w:rPr>
        <w:t>tinente que se expresaba</w:t>
      </w:r>
      <w:r w:rsidR="00534C64">
        <w:rPr>
          <w:sz w:val="28"/>
          <w:szCs w:val="28"/>
          <w:lang w:val="es-ES"/>
        </w:rPr>
        <w:t xml:space="preserve"> a través de sus plato</w:t>
      </w:r>
      <w:r w:rsidR="00E80556">
        <w:rPr>
          <w:sz w:val="28"/>
          <w:szCs w:val="28"/>
          <w:lang w:val="es-ES"/>
        </w:rPr>
        <w:t>s tradicionales,</w:t>
      </w:r>
      <w:r w:rsidR="00CC1B3D">
        <w:rPr>
          <w:sz w:val="28"/>
          <w:szCs w:val="28"/>
          <w:lang w:val="es-ES"/>
        </w:rPr>
        <w:t xml:space="preserve"> sabrosos,</w:t>
      </w:r>
      <w:r w:rsidR="00534C64">
        <w:rPr>
          <w:sz w:val="28"/>
          <w:szCs w:val="28"/>
          <w:lang w:val="es-ES"/>
        </w:rPr>
        <w:t xml:space="preserve"> </w:t>
      </w:r>
      <w:r w:rsidR="00E80556">
        <w:rPr>
          <w:sz w:val="28"/>
          <w:szCs w:val="28"/>
          <w:lang w:val="es-ES"/>
        </w:rPr>
        <w:t xml:space="preserve">pringosos, </w:t>
      </w:r>
      <w:r w:rsidR="00534C64">
        <w:rPr>
          <w:sz w:val="28"/>
          <w:szCs w:val="28"/>
          <w:lang w:val="es-ES"/>
        </w:rPr>
        <w:t xml:space="preserve">picantes y suculentos. Y por supuesto, regados con los vinos de cada región, </w:t>
      </w:r>
      <w:r w:rsidR="003C11B4">
        <w:rPr>
          <w:sz w:val="28"/>
          <w:szCs w:val="28"/>
          <w:lang w:val="es-ES"/>
        </w:rPr>
        <w:t xml:space="preserve">los delicados piscos </w:t>
      </w:r>
      <w:r w:rsidR="002F6F71">
        <w:rPr>
          <w:sz w:val="28"/>
          <w:szCs w:val="28"/>
          <w:lang w:val="es-ES"/>
        </w:rPr>
        <w:t xml:space="preserve">de </w:t>
      </w:r>
      <w:r>
        <w:rPr>
          <w:sz w:val="28"/>
          <w:szCs w:val="28"/>
          <w:lang w:val="es-ES"/>
        </w:rPr>
        <w:t xml:space="preserve">Chile y </w:t>
      </w:r>
      <w:r w:rsidR="002F6F71">
        <w:rPr>
          <w:sz w:val="28"/>
          <w:szCs w:val="28"/>
          <w:lang w:val="es-ES"/>
        </w:rPr>
        <w:t xml:space="preserve">Perú y </w:t>
      </w:r>
      <w:r w:rsidR="003C11B4">
        <w:rPr>
          <w:sz w:val="28"/>
          <w:szCs w:val="28"/>
          <w:lang w:val="es-ES"/>
        </w:rPr>
        <w:t xml:space="preserve">el </w:t>
      </w:r>
      <w:r>
        <w:rPr>
          <w:sz w:val="28"/>
          <w:szCs w:val="28"/>
          <w:lang w:val="es-ES"/>
        </w:rPr>
        <w:t>fragante singani</w:t>
      </w:r>
      <w:r w:rsidR="003C11B4">
        <w:rPr>
          <w:sz w:val="28"/>
          <w:szCs w:val="28"/>
          <w:lang w:val="es-ES"/>
        </w:rPr>
        <w:t xml:space="preserve"> de </w:t>
      </w:r>
      <w:r w:rsidR="002F6F71">
        <w:rPr>
          <w:sz w:val="28"/>
          <w:szCs w:val="28"/>
          <w:lang w:val="es-ES"/>
        </w:rPr>
        <w:t xml:space="preserve">Bolivia, </w:t>
      </w:r>
      <w:r w:rsidR="00534C64">
        <w:rPr>
          <w:sz w:val="28"/>
          <w:szCs w:val="28"/>
          <w:lang w:val="es-ES"/>
        </w:rPr>
        <w:t>la generosa chica de maíz, de maní o de manzana. Claro, también con el complemento de conjuntos musicales</w:t>
      </w:r>
      <w:r w:rsidR="00E80556">
        <w:rPr>
          <w:sz w:val="28"/>
          <w:szCs w:val="28"/>
          <w:lang w:val="es-ES"/>
        </w:rPr>
        <w:t>, grupos de danzas tradicionales</w:t>
      </w:r>
      <w:r>
        <w:rPr>
          <w:sz w:val="28"/>
          <w:szCs w:val="28"/>
          <w:lang w:val="es-ES"/>
        </w:rPr>
        <w:t>, poetas y</w:t>
      </w:r>
      <w:r w:rsidR="00534C64">
        <w:rPr>
          <w:sz w:val="28"/>
          <w:szCs w:val="28"/>
          <w:lang w:val="es-ES"/>
        </w:rPr>
        <w:t xml:space="preserve"> cantores populares, la fiesta que se iniciaba puntualmente el tercer viernes de Octubre, se extendía varios días. Agotadas las mercaderías, cada </w:t>
      </w:r>
      <w:r w:rsidR="00E80556">
        <w:rPr>
          <w:sz w:val="28"/>
          <w:szCs w:val="28"/>
          <w:lang w:val="es-ES"/>
        </w:rPr>
        <w:t xml:space="preserve">participante solitario o cada </w:t>
      </w:r>
      <w:r w:rsidR="00CC1B3D">
        <w:rPr>
          <w:sz w:val="28"/>
          <w:szCs w:val="28"/>
          <w:lang w:val="es-ES"/>
        </w:rPr>
        <w:t>grupo de visit</w:t>
      </w:r>
      <w:r w:rsidR="00534C64">
        <w:rPr>
          <w:sz w:val="28"/>
          <w:szCs w:val="28"/>
          <w:lang w:val="es-ES"/>
        </w:rPr>
        <w:t>antes, ensillaba sus llamas, sus burritos, y cargando</w:t>
      </w:r>
      <w:r w:rsidR="00E80556">
        <w:rPr>
          <w:sz w:val="28"/>
          <w:szCs w:val="28"/>
          <w:lang w:val="es-ES"/>
        </w:rPr>
        <w:t xml:space="preserve"> a la espalda</w:t>
      </w:r>
      <w:r w:rsidR="00534C64">
        <w:rPr>
          <w:sz w:val="28"/>
          <w:szCs w:val="28"/>
          <w:lang w:val="es-ES"/>
        </w:rPr>
        <w:t xml:space="preserve"> sus enseres</w:t>
      </w:r>
      <w:r w:rsidR="00CC1B3D">
        <w:rPr>
          <w:sz w:val="28"/>
          <w:szCs w:val="28"/>
          <w:lang w:val="es-ES"/>
        </w:rPr>
        <w:t xml:space="preserve"> y los productos de sus intercambios</w:t>
      </w:r>
      <w:r w:rsidR="00534C64">
        <w:rPr>
          <w:sz w:val="28"/>
          <w:szCs w:val="28"/>
          <w:lang w:val="es-ES"/>
        </w:rPr>
        <w:t xml:space="preserve">, iniciaban el retorno a sus lugares de origen, muchas veces, a cientos de kilómetros de distancia. </w:t>
      </w:r>
    </w:p>
    <w:p w:rsidR="00E80556" w:rsidRDefault="00E35EAE" w:rsidP="00AD29B2">
      <w:pPr>
        <w:spacing w:line="240" w:lineRule="auto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                       </w:t>
      </w:r>
      <w:r w:rsidR="00E80556">
        <w:rPr>
          <w:sz w:val="28"/>
          <w:szCs w:val="28"/>
          <w:lang w:val="es-ES"/>
        </w:rPr>
        <w:t xml:space="preserve">Hoy la </w:t>
      </w:r>
      <w:proofErr w:type="spellStart"/>
      <w:r w:rsidR="00E80556">
        <w:rPr>
          <w:sz w:val="28"/>
          <w:szCs w:val="28"/>
          <w:lang w:val="es-ES"/>
        </w:rPr>
        <w:t>Manka</w:t>
      </w:r>
      <w:proofErr w:type="spellEnd"/>
      <w:r w:rsidR="00E80556">
        <w:rPr>
          <w:sz w:val="28"/>
          <w:szCs w:val="28"/>
          <w:lang w:val="es-ES"/>
        </w:rPr>
        <w:t xml:space="preserve"> Fiesta mantiene la tradición. Por su puesto se han incorporado elementos modernos de todo tipo, y nuevas prácticas comerciales, pero mantiene su esencia, y el espíritu tradicional del intercambio, y del encuentro de pueblos</w:t>
      </w:r>
      <w:r>
        <w:rPr>
          <w:sz w:val="28"/>
          <w:szCs w:val="28"/>
          <w:lang w:val="es-ES"/>
        </w:rPr>
        <w:t>,</w:t>
      </w:r>
      <w:r w:rsidR="00E80556">
        <w:rPr>
          <w:sz w:val="28"/>
          <w:szCs w:val="28"/>
          <w:lang w:val="es-ES"/>
        </w:rPr>
        <w:t xml:space="preserve"> que con un mismo origen, jamás resignarán buscar un destino común para su desarrollo y su bienestar. </w:t>
      </w:r>
    </w:p>
    <w:p w:rsidR="002F6F71" w:rsidRDefault="00E35EAE" w:rsidP="00AD29B2">
      <w:pPr>
        <w:spacing w:line="240" w:lineRule="auto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                        </w:t>
      </w:r>
      <w:r w:rsidR="002F6F71">
        <w:rPr>
          <w:sz w:val="28"/>
          <w:szCs w:val="28"/>
          <w:lang w:val="es-ES"/>
        </w:rPr>
        <w:t xml:space="preserve">Una brevísima anécdota quizás muestre en todo su esplendor el espíritu de la </w:t>
      </w:r>
      <w:proofErr w:type="spellStart"/>
      <w:r w:rsidR="002F6F71">
        <w:rPr>
          <w:sz w:val="28"/>
          <w:szCs w:val="28"/>
          <w:lang w:val="es-ES"/>
        </w:rPr>
        <w:t>Manka</w:t>
      </w:r>
      <w:proofErr w:type="spellEnd"/>
      <w:r w:rsidR="002F6F71">
        <w:rPr>
          <w:sz w:val="28"/>
          <w:szCs w:val="28"/>
          <w:lang w:val="es-ES"/>
        </w:rPr>
        <w:t xml:space="preserve"> Fiesta. Disculpándome por el sentido autorreferencial. Fui testigo de un trueque entre </w:t>
      </w:r>
      <w:r w:rsidR="003D2FEC">
        <w:rPr>
          <w:sz w:val="28"/>
          <w:szCs w:val="28"/>
          <w:lang w:val="es-ES"/>
        </w:rPr>
        <w:t xml:space="preserve">doña </w:t>
      </w:r>
      <w:proofErr w:type="spellStart"/>
      <w:r w:rsidR="003D2FEC">
        <w:rPr>
          <w:sz w:val="28"/>
          <w:szCs w:val="28"/>
          <w:lang w:val="es-ES"/>
        </w:rPr>
        <w:t>Ramira</w:t>
      </w:r>
      <w:proofErr w:type="spellEnd"/>
      <w:r w:rsidR="003D2FEC">
        <w:rPr>
          <w:sz w:val="28"/>
          <w:szCs w:val="28"/>
          <w:lang w:val="es-ES"/>
        </w:rPr>
        <w:t xml:space="preserve">, </w:t>
      </w:r>
      <w:r w:rsidR="002F6F71">
        <w:rPr>
          <w:sz w:val="28"/>
          <w:szCs w:val="28"/>
          <w:lang w:val="es-ES"/>
        </w:rPr>
        <w:t xml:space="preserve">una artesana fabricante de ollas de cerámica del Pueblo Alfarero de </w:t>
      </w:r>
      <w:proofErr w:type="spellStart"/>
      <w:r w:rsidR="002F6F71">
        <w:rPr>
          <w:sz w:val="28"/>
          <w:szCs w:val="28"/>
          <w:lang w:val="es-ES"/>
        </w:rPr>
        <w:t>Casira</w:t>
      </w:r>
      <w:proofErr w:type="spellEnd"/>
      <w:r w:rsidR="002F6F71">
        <w:rPr>
          <w:sz w:val="28"/>
          <w:szCs w:val="28"/>
          <w:lang w:val="es-ES"/>
        </w:rPr>
        <w:t>, a 50 kilómet</w:t>
      </w:r>
      <w:r w:rsidR="00CC1B3D">
        <w:rPr>
          <w:sz w:val="28"/>
          <w:szCs w:val="28"/>
          <w:lang w:val="es-ES"/>
        </w:rPr>
        <w:t>ros al oeste de La Quiaca, zona árida</w:t>
      </w:r>
      <w:r w:rsidR="003D2FEC">
        <w:rPr>
          <w:sz w:val="28"/>
          <w:szCs w:val="28"/>
          <w:lang w:val="es-ES"/>
        </w:rPr>
        <w:t xml:space="preserve"> a má</w:t>
      </w:r>
      <w:r w:rsidR="002F6F71">
        <w:rPr>
          <w:sz w:val="28"/>
          <w:szCs w:val="28"/>
          <w:lang w:val="es-ES"/>
        </w:rPr>
        <w:t>s de 2</w:t>
      </w:r>
      <w:r w:rsidR="00CC1B3D">
        <w:rPr>
          <w:sz w:val="28"/>
          <w:szCs w:val="28"/>
          <w:lang w:val="es-ES"/>
        </w:rPr>
        <w:t>.</w:t>
      </w:r>
      <w:r w:rsidR="002F6F71">
        <w:rPr>
          <w:sz w:val="28"/>
          <w:szCs w:val="28"/>
          <w:lang w:val="es-ES"/>
        </w:rPr>
        <w:t xml:space="preserve">600 metros sobre el nivel del mar, en el plena Puna de </w:t>
      </w:r>
      <w:r w:rsidR="003D2FEC">
        <w:rPr>
          <w:sz w:val="28"/>
          <w:szCs w:val="28"/>
          <w:lang w:val="es-ES"/>
        </w:rPr>
        <w:t xml:space="preserve">Jujuy, y Doña </w:t>
      </w:r>
      <w:r>
        <w:rPr>
          <w:sz w:val="28"/>
          <w:szCs w:val="28"/>
          <w:lang w:val="es-ES"/>
        </w:rPr>
        <w:t>Rufina,</w:t>
      </w:r>
      <w:r w:rsidR="002F6F71">
        <w:rPr>
          <w:sz w:val="28"/>
          <w:szCs w:val="28"/>
          <w:lang w:val="es-ES"/>
        </w:rPr>
        <w:t xml:space="preserve"> productora de frutas venida de </w:t>
      </w:r>
      <w:proofErr w:type="spellStart"/>
      <w:r w:rsidR="003D2FEC">
        <w:rPr>
          <w:sz w:val="28"/>
          <w:szCs w:val="28"/>
          <w:lang w:val="es-ES"/>
        </w:rPr>
        <w:t>Shinah</w:t>
      </w:r>
      <w:r w:rsidR="00CC1B3D">
        <w:rPr>
          <w:sz w:val="28"/>
          <w:szCs w:val="28"/>
          <w:lang w:val="es-ES"/>
        </w:rPr>
        <w:t>ota</w:t>
      </w:r>
      <w:proofErr w:type="spellEnd"/>
      <w:r w:rsidR="00CC1B3D">
        <w:rPr>
          <w:sz w:val="28"/>
          <w:szCs w:val="28"/>
          <w:lang w:val="es-ES"/>
        </w:rPr>
        <w:t>, al sur de Cochabamba, zona de clima templado y húmedo,</w:t>
      </w:r>
      <w:r w:rsidR="003C11B4">
        <w:rPr>
          <w:sz w:val="28"/>
          <w:szCs w:val="28"/>
          <w:lang w:val="es-ES"/>
        </w:rPr>
        <w:t xml:space="preserve"> famosa por su producción de cítricos</w:t>
      </w:r>
      <w:r>
        <w:rPr>
          <w:sz w:val="28"/>
          <w:szCs w:val="28"/>
          <w:lang w:val="es-ES"/>
        </w:rPr>
        <w:t xml:space="preserve">, distante </w:t>
      </w:r>
      <w:r>
        <w:rPr>
          <w:sz w:val="28"/>
          <w:szCs w:val="28"/>
          <w:lang w:val="es-ES"/>
        </w:rPr>
        <w:lastRenderedPageBreak/>
        <w:t>casi 700 kilómetros de La Quiaca</w:t>
      </w:r>
      <w:r w:rsidR="003C11B4">
        <w:rPr>
          <w:sz w:val="28"/>
          <w:szCs w:val="28"/>
          <w:lang w:val="es-ES"/>
        </w:rPr>
        <w:t xml:space="preserve">. </w:t>
      </w:r>
      <w:r>
        <w:rPr>
          <w:sz w:val="28"/>
          <w:szCs w:val="28"/>
          <w:lang w:val="es-ES"/>
        </w:rPr>
        <w:t xml:space="preserve">Rufina </w:t>
      </w:r>
      <w:r w:rsidR="003D2FEC">
        <w:rPr>
          <w:sz w:val="28"/>
          <w:szCs w:val="28"/>
          <w:lang w:val="es-ES"/>
        </w:rPr>
        <w:t xml:space="preserve">y dos fornidos ayudantes, embalaron, </w:t>
      </w:r>
      <w:r>
        <w:rPr>
          <w:sz w:val="28"/>
          <w:szCs w:val="28"/>
          <w:lang w:val="es-ES"/>
        </w:rPr>
        <w:t>con pasto se</w:t>
      </w:r>
      <w:r w:rsidR="00CC1B3D">
        <w:rPr>
          <w:sz w:val="28"/>
          <w:szCs w:val="28"/>
          <w:lang w:val="es-ES"/>
        </w:rPr>
        <w:t>co y cinch</w:t>
      </w:r>
      <w:r>
        <w:rPr>
          <w:sz w:val="28"/>
          <w:szCs w:val="28"/>
          <w:lang w:val="es-ES"/>
        </w:rPr>
        <w:t>os de cuero de oveja</w:t>
      </w:r>
      <w:r w:rsidR="00CC1B3D">
        <w:rPr>
          <w:sz w:val="28"/>
          <w:szCs w:val="28"/>
          <w:lang w:val="es-ES"/>
        </w:rPr>
        <w:t>,</w:t>
      </w:r>
      <w:r>
        <w:rPr>
          <w:sz w:val="28"/>
          <w:szCs w:val="28"/>
          <w:lang w:val="es-ES"/>
        </w:rPr>
        <w:t xml:space="preserve"> </w:t>
      </w:r>
      <w:r w:rsidR="006B146B">
        <w:rPr>
          <w:sz w:val="28"/>
          <w:szCs w:val="28"/>
          <w:lang w:val="es-ES"/>
        </w:rPr>
        <w:t>tres</w:t>
      </w:r>
      <w:r>
        <w:rPr>
          <w:sz w:val="28"/>
          <w:szCs w:val="28"/>
          <w:lang w:val="es-ES"/>
        </w:rPr>
        <w:t xml:space="preserve"> hermosas ollas</w:t>
      </w:r>
      <w:r w:rsidR="00682B4D">
        <w:rPr>
          <w:sz w:val="28"/>
          <w:szCs w:val="28"/>
          <w:lang w:val="es-ES"/>
        </w:rPr>
        <w:t xml:space="preserve"> gigantes</w:t>
      </w:r>
      <w:r>
        <w:rPr>
          <w:sz w:val="28"/>
          <w:szCs w:val="28"/>
          <w:lang w:val="es-ES"/>
        </w:rPr>
        <w:t xml:space="preserve"> de boca ancha</w:t>
      </w:r>
      <w:r w:rsidR="00682B4D">
        <w:rPr>
          <w:sz w:val="28"/>
          <w:szCs w:val="28"/>
          <w:lang w:val="es-ES"/>
        </w:rPr>
        <w:t xml:space="preserve">, tres </w:t>
      </w:r>
      <w:proofErr w:type="spellStart"/>
      <w:r w:rsidR="00682B4D">
        <w:rPr>
          <w:sz w:val="28"/>
          <w:szCs w:val="28"/>
          <w:lang w:val="es-ES"/>
        </w:rPr>
        <w:t>birques</w:t>
      </w:r>
      <w:proofErr w:type="spellEnd"/>
      <w:r w:rsidR="00682B4D">
        <w:rPr>
          <w:sz w:val="28"/>
          <w:szCs w:val="28"/>
          <w:lang w:val="es-ES"/>
        </w:rPr>
        <w:t xml:space="preserve"> decorados y cuatro tinajas</w:t>
      </w:r>
      <w:r>
        <w:rPr>
          <w:sz w:val="28"/>
          <w:szCs w:val="28"/>
          <w:lang w:val="es-ES"/>
        </w:rPr>
        <w:t xml:space="preserve"> </w:t>
      </w:r>
      <w:r w:rsidR="004103A5">
        <w:rPr>
          <w:sz w:val="28"/>
          <w:szCs w:val="28"/>
          <w:lang w:val="es-ES"/>
        </w:rPr>
        <w:t xml:space="preserve">esmaltadas </w:t>
      </w:r>
      <w:r>
        <w:rPr>
          <w:sz w:val="28"/>
          <w:szCs w:val="28"/>
          <w:lang w:val="es-ES"/>
        </w:rPr>
        <w:t>que sonab</w:t>
      </w:r>
      <w:r w:rsidR="00682B4D">
        <w:rPr>
          <w:sz w:val="28"/>
          <w:szCs w:val="28"/>
          <w:lang w:val="es-ES"/>
        </w:rPr>
        <w:t>an como campanas, luego de que las arcillas de Toquero fueran cocinadas</w:t>
      </w:r>
      <w:r w:rsidR="00CC1B3D">
        <w:rPr>
          <w:sz w:val="28"/>
          <w:szCs w:val="28"/>
          <w:lang w:val="es-ES"/>
        </w:rPr>
        <w:t xml:space="preserve"> durante más de un día</w:t>
      </w:r>
      <w:r w:rsidR="00682B4D">
        <w:rPr>
          <w:sz w:val="28"/>
          <w:szCs w:val="28"/>
          <w:lang w:val="es-ES"/>
        </w:rPr>
        <w:t xml:space="preserve"> en hornos extendidos</w:t>
      </w:r>
      <w:r w:rsidR="004103A5">
        <w:rPr>
          <w:sz w:val="28"/>
          <w:szCs w:val="28"/>
          <w:lang w:val="es-ES"/>
        </w:rPr>
        <w:t xml:space="preserve"> en el piso</w:t>
      </w:r>
      <w:r w:rsidR="006B146B">
        <w:rPr>
          <w:sz w:val="28"/>
          <w:szCs w:val="28"/>
          <w:lang w:val="es-ES"/>
        </w:rPr>
        <w:t>, y las cargaron en su</w:t>
      </w:r>
      <w:r w:rsidR="003D2FEC">
        <w:rPr>
          <w:sz w:val="28"/>
          <w:szCs w:val="28"/>
          <w:lang w:val="es-ES"/>
        </w:rPr>
        <w:t xml:space="preserve">s burritos. </w:t>
      </w:r>
      <w:proofErr w:type="spellStart"/>
      <w:r w:rsidR="003D2FEC">
        <w:rPr>
          <w:sz w:val="28"/>
          <w:szCs w:val="28"/>
          <w:lang w:val="es-ES"/>
        </w:rPr>
        <w:t>Ramira</w:t>
      </w:r>
      <w:proofErr w:type="spellEnd"/>
      <w:r w:rsidR="003D2FEC">
        <w:rPr>
          <w:sz w:val="28"/>
          <w:szCs w:val="28"/>
          <w:lang w:val="es-ES"/>
        </w:rPr>
        <w:t xml:space="preserve"> al</w:t>
      </w:r>
      <w:r w:rsidR="006B146B">
        <w:rPr>
          <w:sz w:val="28"/>
          <w:szCs w:val="28"/>
          <w:lang w:val="es-ES"/>
        </w:rPr>
        <w:t xml:space="preserve">zó una bolsa con no más de </w:t>
      </w:r>
      <w:r w:rsidR="003D2FEC">
        <w:rPr>
          <w:sz w:val="28"/>
          <w:szCs w:val="28"/>
          <w:lang w:val="es-ES"/>
        </w:rPr>
        <w:t>cuarenta naranja</w:t>
      </w:r>
      <w:r w:rsidR="004103A5">
        <w:rPr>
          <w:sz w:val="28"/>
          <w:szCs w:val="28"/>
          <w:lang w:val="es-ES"/>
        </w:rPr>
        <w:t>s y las acomodó en la sombra. Con</w:t>
      </w:r>
      <w:r w:rsidR="003D2FEC">
        <w:rPr>
          <w:sz w:val="28"/>
          <w:szCs w:val="28"/>
          <w:lang w:val="es-ES"/>
        </w:rPr>
        <w:t xml:space="preserve"> mi ignorancia citadina me animé a preguntarle a la </w:t>
      </w:r>
      <w:proofErr w:type="spellStart"/>
      <w:r w:rsidR="003D2FEC">
        <w:rPr>
          <w:sz w:val="28"/>
          <w:szCs w:val="28"/>
          <w:lang w:val="es-ES"/>
        </w:rPr>
        <w:t>casireña</w:t>
      </w:r>
      <w:proofErr w:type="spellEnd"/>
      <w:r w:rsidR="003D2FEC">
        <w:rPr>
          <w:sz w:val="28"/>
          <w:szCs w:val="28"/>
          <w:lang w:val="es-ES"/>
        </w:rPr>
        <w:t>: “</w:t>
      </w:r>
      <w:r w:rsidR="004103A5">
        <w:rPr>
          <w:sz w:val="28"/>
          <w:szCs w:val="28"/>
          <w:lang w:val="es-ES"/>
        </w:rPr>
        <w:t>¿</w:t>
      </w:r>
      <w:r w:rsidR="006B146B">
        <w:rPr>
          <w:sz w:val="28"/>
          <w:szCs w:val="28"/>
          <w:lang w:val="es-ES"/>
        </w:rPr>
        <w:t>Doñita, n</w:t>
      </w:r>
      <w:r w:rsidR="003D2FEC">
        <w:rPr>
          <w:sz w:val="28"/>
          <w:szCs w:val="28"/>
          <w:lang w:val="es-ES"/>
        </w:rPr>
        <w:t>o le par</w:t>
      </w:r>
      <w:r w:rsidR="006B146B">
        <w:rPr>
          <w:sz w:val="28"/>
          <w:szCs w:val="28"/>
          <w:lang w:val="es-ES"/>
        </w:rPr>
        <w:t>ece desparejo el trueque</w:t>
      </w:r>
      <w:r w:rsidR="003D2FEC">
        <w:rPr>
          <w:sz w:val="28"/>
          <w:szCs w:val="28"/>
          <w:lang w:val="es-ES"/>
        </w:rPr>
        <w:t>? Esas ollas valen miles de pesos</w:t>
      </w:r>
      <w:r w:rsidR="004103A5">
        <w:rPr>
          <w:sz w:val="28"/>
          <w:szCs w:val="28"/>
          <w:lang w:val="es-ES"/>
        </w:rPr>
        <w:t xml:space="preserve"> argentinos, pesos bolivianos</w:t>
      </w:r>
      <w:r w:rsidR="003D2FEC">
        <w:rPr>
          <w:sz w:val="28"/>
          <w:szCs w:val="28"/>
          <w:lang w:val="es-ES"/>
        </w:rPr>
        <w:t xml:space="preserve"> o dólares, </w:t>
      </w:r>
      <w:r w:rsidR="00585F0F">
        <w:rPr>
          <w:sz w:val="28"/>
          <w:szCs w:val="28"/>
          <w:lang w:val="es-ES"/>
        </w:rPr>
        <w:t>¿</w:t>
      </w:r>
      <w:r w:rsidR="004103A5">
        <w:rPr>
          <w:sz w:val="28"/>
          <w:szCs w:val="28"/>
          <w:lang w:val="es-ES"/>
        </w:rPr>
        <w:t xml:space="preserve">Y todo </w:t>
      </w:r>
      <w:r w:rsidR="003D2FEC">
        <w:rPr>
          <w:sz w:val="28"/>
          <w:szCs w:val="28"/>
          <w:lang w:val="es-ES"/>
        </w:rPr>
        <w:t xml:space="preserve">por esa bolsita de naranjas? </w:t>
      </w:r>
      <w:proofErr w:type="spellStart"/>
      <w:r w:rsidR="003D2FEC">
        <w:rPr>
          <w:sz w:val="28"/>
          <w:szCs w:val="28"/>
          <w:lang w:val="es-ES"/>
        </w:rPr>
        <w:t>Ramira</w:t>
      </w:r>
      <w:proofErr w:type="spellEnd"/>
      <w:r w:rsidR="003D2FEC">
        <w:rPr>
          <w:sz w:val="28"/>
          <w:szCs w:val="28"/>
          <w:lang w:val="es-ES"/>
        </w:rPr>
        <w:t>, entrecerró los ojos y sin mirarme de frente, me dijo: Sabe que</w:t>
      </w:r>
      <w:r w:rsidR="004103A5">
        <w:rPr>
          <w:sz w:val="28"/>
          <w:szCs w:val="28"/>
          <w:lang w:val="es-ES"/>
        </w:rPr>
        <w:t xml:space="preserve"> pasa joven, en </w:t>
      </w:r>
      <w:proofErr w:type="spellStart"/>
      <w:r w:rsidR="004103A5">
        <w:rPr>
          <w:sz w:val="28"/>
          <w:szCs w:val="28"/>
          <w:lang w:val="es-ES"/>
        </w:rPr>
        <w:t>Casira</w:t>
      </w:r>
      <w:proofErr w:type="spellEnd"/>
      <w:r w:rsidR="004103A5">
        <w:rPr>
          <w:sz w:val="28"/>
          <w:szCs w:val="28"/>
          <w:lang w:val="es-ES"/>
        </w:rPr>
        <w:t>, la arcilla</w:t>
      </w:r>
      <w:r w:rsidR="003466FA">
        <w:rPr>
          <w:sz w:val="28"/>
          <w:szCs w:val="28"/>
          <w:lang w:val="es-ES"/>
        </w:rPr>
        <w:t xml:space="preserve"> sobra</w:t>
      </w:r>
      <w:r w:rsidR="003D2FEC">
        <w:rPr>
          <w:sz w:val="28"/>
          <w:szCs w:val="28"/>
          <w:lang w:val="es-ES"/>
        </w:rPr>
        <w:t xml:space="preserve">, pero en </w:t>
      </w:r>
      <w:proofErr w:type="spellStart"/>
      <w:r w:rsidR="003D2FEC">
        <w:rPr>
          <w:sz w:val="28"/>
          <w:szCs w:val="28"/>
          <w:lang w:val="es-ES"/>
        </w:rPr>
        <w:t>Casira</w:t>
      </w:r>
      <w:proofErr w:type="spellEnd"/>
      <w:r w:rsidR="003D2FEC">
        <w:rPr>
          <w:sz w:val="28"/>
          <w:szCs w:val="28"/>
          <w:lang w:val="es-ES"/>
        </w:rPr>
        <w:t>, no hay naranjas…”</w:t>
      </w:r>
    </w:p>
    <w:p w:rsidR="00585F0F" w:rsidRDefault="003466FA" w:rsidP="00AD29B2">
      <w:pPr>
        <w:spacing w:line="240" w:lineRule="auto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Como </w:t>
      </w:r>
      <w:proofErr w:type="spellStart"/>
      <w:r w:rsidR="004103A5">
        <w:rPr>
          <w:sz w:val="28"/>
          <w:szCs w:val="28"/>
          <w:lang w:val="es-ES"/>
        </w:rPr>
        <w:t>ex</w:t>
      </w:r>
      <w:r>
        <w:rPr>
          <w:sz w:val="28"/>
          <w:szCs w:val="28"/>
          <w:lang w:val="es-ES"/>
        </w:rPr>
        <w:t>Gobernador</w:t>
      </w:r>
      <w:proofErr w:type="spellEnd"/>
      <w:r>
        <w:rPr>
          <w:sz w:val="28"/>
          <w:szCs w:val="28"/>
          <w:lang w:val="es-ES"/>
        </w:rPr>
        <w:t xml:space="preserve"> de Jujuy, </w:t>
      </w:r>
      <w:r w:rsidR="004103A5">
        <w:rPr>
          <w:sz w:val="28"/>
          <w:szCs w:val="28"/>
          <w:lang w:val="es-ES"/>
        </w:rPr>
        <w:t xml:space="preserve">sólo me resta agregar el orgullo que significaba poder apoyar desde el Estado la </w:t>
      </w:r>
      <w:proofErr w:type="spellStart"/>
      <w:r w:rsidR="004103A5">
        <w:rPr>
          <w:sz w:val="28"/>
          <w:szCs w:val="28"/>
          <w:lang w:val="es-ES"/>
        </w:rPr>
        <w:t>Manka</w:t>
      </w:r>
      <w:proofErr w:type="spellEnd"/>
      <w:r w:rsidR="004103A5">
        <w:rPr>
          <w:sz w:val="28"/>
          <w:szCs w:val="28"/>
          <w:lang w:val="es-ES"/>
        </w:rPr>
        <w:t xml:space="preserve"> Fiesta. Cuidando de no distorsionar su esencia, acompañando a los intendentes y comisionados municipales del lado argentino a estimular a sus artesanos, y a proteger las tradiciones. La emoción cada año, y sigue siendo así, fue comprobar que jamás hubo choque de culturas, sino todo lo contrario: integración y potenciación de los saberes. Y comprobar también que tras la llegada de la religión Católica Apostólica y Romana, nuestras gentes de la enorme región, no la enfrentaron, al revés, don respeto y devoción, </w:t>
      </w:r>
      <w:r w:rsidR="006B146B">
        <w:rPr>
          <w:sz w:val="28"/>
          <w:szCs w:val="28"/>
          <w:lang w:val="es-ES"/>
        </w:rPr>
        <w:t>se apropiaron de ella. Y l</w:t>
      </w:r>
      <w:r w:rsidR="004103A5">
        <w:rPr>
          <w:sz w:val="28"/>
          <w:szCs w:val="28"/>
          <w:lang w:val="es-ES"/>
        </w:rPr>
        <w:t>a sumaron a la profunda fe profesada de</w:t>
      </w:r>
      <w:r w:rsidR="006B146B">
        <w:rPr>
          <w:sz w:val="28"/>
          <w:szCs w:val="28"/>
          <w:lang w:val="es-ES"/>
        </w:rPr>
        <w:t>sde</w:t>
      </w:r>
      <w:r w:rsidR="004103A5">
        <w:rPr>
          <w:sz w:val="28"/>
          <w:szCs w:val="28"/>
          <w:lang w:val="es-ES"/>
        </w:rPr>
        <w:t xml:space="preserve"> sus inmemoriales orígenes por sus dioses lares, el Tata Inti, el Sol; la mama Quilla, la Luna y por supuesto, la </w:t>
      </w:r>
      <w:proofErr w:type="spellStart"/>
      <w:r w:rsidR="004103A5">
        <w:rPr>
          <w:sz w:val="28"/>
          <w:szCs w:val="28"/>
          <w:lang w:val="es-ES"/>
        </w:rPr>
        <w:t>Pachamama</w:t>
      </w:r>
      <w:proofErr w:type="spellEnd"/>
      <w:r w:rsidR="004103A5">
        <w:rPr>
          <w:sz w:val="28"/>
          <w:szCs w:val="28"/>
          <w:lang w:val="es-ES"/>
        </w:rPr>
        <w:t xml:space="preserve">, la Madre tierra, dadora de </w:t>
      </w:r>
      <w:r w:rsidR="000963F9">
        <w:rPr>
          <w:sz w:val="28"/>
          <w:szCs w:val="28"/>
          <w:lang w:val="es-ES"/>
        </w:rPr>
        <w:t xml:space="preserve">frutos, de </w:t>
      </w:r>
      <w:r w:rsidR="004103A5">
        <w:rPr>
          <w:sz w:val="28"/>
          <w:szCs w:val="28"/>
          <w:lang w:val="es-ES"/>
        </w:rPr>
        <w:t xml:space="preserve">vida, </w:t>
      </w:r>
      <w:r w:rsidR="006B146B">
        <w:rPr>
          <w:sz w:val="28"/>
          <w:szCs w:val="28"/>
          <w:lang w:val="es-ES"/>
        </w:rPr>
        <w:t>y siempre, de futuro. Eso significa</w:t>
      </w:r>
      <w:r w:rsidR="000963F9">
        <w:rPr>
          <w:sz w:val="28"/>
          <w:szCs w:val="28"/>
          <w:lang w:val="es-ES"/>
        </w:rPr>
        <w:t xml:space="preserve"> y eso transmite la </w:t>
      </w:r>
      <w:proofErr w:type="spellStart"/>
      <w:r w:rsidR="000963F9">
        <w:rPr>
          <w:sz w:val="28"/>
          <w:szCs w:val="28"/>
          <w:lang w:val="es-ES"/>
        </w:rPr>
        <w:t>Manka</w:t>
      </w:r>
      <w:proofErr w:type="spellEnd"/>
      <w:r w:rsidR="000963F9">
        <w:rPr>
          <w:sz w:val="28"/>
          <w:szCs w:val="28"/>
          <w:lang w:val="es-ES"/>
        </w:rPr>
        <w:t xml:space="preserve"> Fiesta. </w:t>
      </w:r>
      <w:r w:rsidR="00585F0F">
        <w:rPr>
          <w:sz w:val="28"/>
          <w:szCs w:val="28"/>
          <w:lang w:val="es-ES"/>
        </w:rPr>
        <w:t xml:space="preserve">Espíritu solidario, </w:t>
      </w:r>
      <w:r w:rsidR="006B146B">
        <w:rPr>
          <w:sz w:val="28"/>
          <w:szCs w:val="28"/>
          <w:lang w:val="es-ES"/>
        </w:rPr>
        <w:t>atávicas enseñanzas</w:t>
      </w:r>
      <w:r w:rsidR="00585F0F">
        <w:rPr>
          <w:sz w:val="28"/>
          <w:szCs w:val="28"/>
          <w:lang w:val="es-ES"/>
        </w:rPr>
        <w:t>. Profunda sabiduría de pueb</w:t>
      </w:r>
      <w:r w:rsidR="000963F9">
        <w:rPr>
          <w:sz w:val="28"/>
          <w:szCs w:val="28"/>
          <w:lang w:val="es-ES"/>
        </w:rPr>
        <w:t>los antiguos que hoy, permanece resguardada en La Quiaca</w:t>
      </w:r>
      <w:r w:rsidR="006B146B">
        <w:rPr>
          <w:sz w:val="28"/>
          <w:szCs w:val="28"/>
          <w:lang w:val="es-ES"/>
        </w:rPr>
        <w:t xml:space="preserve"> en</w:t>
      </w:r>
      <w:r w:rsidR="00585F0F">
        <w:rPr>
          <w:sz w:val="28"/>
          <w:szCs w:val="28"/>
          <w:lang w:val="es-ES"/>
        </w:rPr>
        <w:t xml:space="preserve"> el centro de la Puna de Jujuy, y </w:t>
      </w:r>
      <w:r w:rsidR="006B146B">
        <w:rPr>
          <w:sz w:val="28"/>
          <w:szCs w:val="28"/>
          <w:lang w:val="es-ES"/>
        </w:rPr>
        <w:t xml:space="preserve">que </w:t>
      </w:r>
      <w:r w:rsidR="00585F0F">
        <w:rPr>
          <w:sz w:val="28"/>
          <w:szCs w:val="28"/>
          <w:lang w:val="es-ES"/>
        </w:rPr>
        <w:t>desde la altura de los 3.442 metros sobre el nivel del mar, desdibuja fronteras</w:t>
      </w:r>
      <w:r w:rsidR="006B146B">
        <w:rPr>
          <w:sz w:val="28"/>
          <w:szCs w:val="28"/>
          <w:lang w:val="es-ES"/>
        </w:rPr>
        <w:t>,</w:t>
      </w:r>
      <w:r w:rsidR="00585F0F">
        <w:rPr>
          <w:sz w:val="28"/>
          <w:szCs w:val="28"/>
          <w:lang w:val="es-ES"/>
        </w:rPr>
        <w:t xml:space="preserve"> mira</w:t>
      </w:r>
      <w:r w:rsidR="006B146B">
        <w:rPr>
          <w:sz w:val="28"/>
          <w:szCs w:val="28"/>
          <w:lang w:val="es-ES"/>
        </w:rPr>
        <w:t xml:space="preserve"> y convoca</w:t>
      </w:r>
      <w:r w:rsidR="00585F0F">
        <w:rPr>
          <w:sz w:val="28"/>
          <w:szCs w:val="28"/>
          <w:lang w:val="es-ES"/>
        </w:rPr>
        <w:t xml:space="preserve"> hacia el norte </w:t>
      </w:r>
      <w:r w:rsidR="006B146B">
        <w:rPr>
          <w:sz w:val="28"/>
          <w:szCs w:val="28"/>
          <w:lang w:val="es-ES"/>
        </w:rPr>
        <w:t xml:space="preserve">a </w:t>
      </w:r>
      <w:r w:rsidR="00585F0F">
        <w:rPr>
          <w:sz w:val="28"/>
          <w:szCs w:val="28"/>
          <w:lang w:val="es-ES"/>
        </w:rPr>
        <w:t xml:space="preserve">los destellos eternos del </w:t>
      </w:r>
      <w:proofErr w:type="spellStart"/>
      <w:r w:rsidR="00585F0F">
        <w:rPr>
          <w:sz w:val="28"/>
          <w:szCs w:val="28"/>
          <w:lang w:val="es-ES"/>
        </w:rPr>
        <w:t>Collasuyo</w:t>
      </w:r>
      <w:proofErr w:type="spellEnd"/>
      <w:r w:rsidR="00585F0F">
        <w:rPr>
          <w:sz w:val="28"/>
          <w:szCs w:val="28"/>
          <w:lang w:val="es-ES"/>
        </w:rPr>
        <w:t xml:space="preserve">, </w:t>
      </w:r>
      <w:r>
        <w:rPr>
          <w:sz w:val="28"/>
          <w:szCs w:val="28"/>
          <w:lang w:val="es-ES"/>
        </w:rPr>
        <w:t xml:space="preserve">cuadrante sur del </w:t>
      </w:r>
      <w:proofErr w:type="spellStart"/>
      <w:r>
        <w:rPr>
          <w:sz w:val="28"/>
          <w:szCs w:val="28"/>
          <w:lang w:val="es-ES"/>
        </w:rPr>
        <w:t>Tanhuantisuyo</w:t>
      </w:r>
      <w:proofErr w:type="spellEnd"/>
      <w:r>
        <w:rPr>
          <w:sz w:val="28"/>
          <w:szCs w:val="28"/>
          <w:lang w:val="es-ES"/>
        </w:rPr>
        <w:t>;</w:t>
      </w:r>
      <w:r w:rsidR="006B146B">
        <w:rPr>
          <w:sz w:val="28"/>
          <w:szCs w:val="28"/>
          <w:lang w:val="es-ES"/>
        </w:rPr>
        <w:t xml:space="preserve"> haci</w:t>
      </w:r>
      <w:r w:rsidR="00585F0F">
        <w:rPr>
          <w:sz w:val="28"/>
          <w:szCs w:val="28"/>
          <w:lang w:val="es-ES"/>
        </w:rPr>
        <w:t xml:space="preserve">a el oeste, </w:t>
      </w:r>
      <w:r w:rsidR="006B146B">
        <w:rPr>
          <w:sz w:val="28"/>
          <w:szCs w:val="28"/>
          <w:lang w:val="es-ES"/>
        </w:rPr>
        <w:t xml:space="preserve">a </w:t>
      </w:r>
      <w:r w:rsidR="00585F0F">
        <w:rPr>
          <w:sz w:val="28"/>
          <w:szCs w:val="28"/>
          <w:lang w:val="es-ES"/>
        </w:rPr>
        <w:t>la cultura cordillerana y marí</w:t>
      </w:r>
      <w:r w:rsidR="006B146B">
        <w:rPr>
          <w:sz w:val="28"/>
          <w:szCs w:val="28"/>
          <w:lang w:val="es-ES"/>
        </w:rPr>
        <w:t xml:space="preserve">tima de los Atacamas, hacia el </w:t>
      </w:r>
      <w:r w:rsidR="00585F0F">
        <w:rPr>
          <w:sz w:val="28"/>
          <w:szCs w:val="28"/>
          <w:lang w:val="es-ES"/>
        </w:rPr>
        <w:t>e</w:t>
      </w:r>
      <w:r w:rsidR="006B146B">
        <w:rPr>
          <w:sz w:val="28"/>
          <w:szCs w:val="28"/>
          <w:lang w:val="es-ES"/>
        </w:rPr>
        <w:t>ste los resplandores de la poderos</w:t>
      </w:r>
      <w:r w:rsidR="00585F0F">
        <w:rPr>
          <w:sz w:val="28"/>
          <w:szCs w:val="28"/>
          <w:lang w:val="es-ES"/>
        </w:rPr>
        <w:t xml:space="preserve">a nación </w:t>
      </w:r>
      <w:proofErr w:type="spellStart"/>
      <w:r w:rsidR="00585F0F">
        <w:rPr>
          <w:sz w:val="28"/>
          <w:szCs w:val="28"/>
          <w:lang w:val="es-ES"/>
        </w:rPr>
        <w:t>Guaranítica</w:t>
      </w:r>
      <w:proofErr w:type="spellEnd"/>
      <w:r w:rsidR="006B146B">
        <w:rPr>
          <w:sz w:val="28"/>
          <w:szCs w:val="28"/>
          <w:lang w:val="es-ES"/>
        </w:rPr>
        <w:t>. Y</w:t>
      </w:r>
      <w:r w:rsidR="00585F0F">
        <w:rPr>
          <w:sz w:val="28"/>
          <w:szCs w:val="28"/>
          <w:lang w:val="es-ES"/>
        </w:rPr>
        <w:t xml:space="preserve"> hacia el sur, </w:t>
      </w:r>
      <w:r w:rsidR="006B146B">
        <w:rPr>
          <w:sz w:val="28"/>
          <w:szCs w:val="28"/>
          <w:lang w:val="es-ES"/>
        </w:rPr>
        <w:t xml:space="preserve">a </w:t>
      </w:r>
      <w:r w:rsidR="00585F0F">
        <w:rPr>
          <w:sz w:val="28"/>
          <w:szCs w:val="28"/>
          <w:lang w:val="es-ES"/>
        </w:rPr>
        <w:t>la gran Argentina</w:t>
      </w:r>
      <w:r w:rsidR="000963F9">
        <w:rPr>
          <w:sz w:val="28"/>
          <w:szCs w:val="28"/>
          <w:lang w:val="es-ES"/>
        </w:rPr>
        <w:t xml:space="preserve"> cosmopolita y laboriosa</w:t>
      </w:r>
      <w:r w:rsidR="00585F0F">
        <w:rPr>
          <w:sz w:val="28"/>
          <w:szCs w:val="28"/>
          <w:lang w:val="es-ES"/>
        </w:rPr>
        <w:t xml:space="preserve">, que </w:t>
      </w:r>
      <w:r>
        <w:rPr>
          <w:sz w:val="28"/>
          <w:szCs w:val="28"/>
          <w:lang w:val="es-ES"/>
        </w:rPr>
        <w:t xml:space="preserve">hoy </w:t>
      </w:r>
      <w:r w:rsidR="00585F0F">
        <w:rPr>
          <w:sz w:val="28"/>
          <w:szCs w:val="28"/>
          <w:lang w:val="es-ES"/>
        </w:rPr>
        <w:t>más que nunca, necesita de la revalorización de su historia y de sus raíces americanas.</w:t>
      </w:r>
    </w:p>
    <w:p w:rsidR="0044640D" w:rsidRDefault="0044640D" w:rsidP="00AD29B2">
      <w:pPr>
        <w:spacing w:line="240" w:lineRule="auto"/>
        <w:jc w:val="both"/>
        <w:rPr>
          <w:sz w:val="28"/>
          <w:szCs w:val="28"/>
          <w:lang w:val="es-ES"/>
        </w:rPr>
      </w:pPr>
    </w:p>
    <w:p w:rsidR="0044640D" w:rsidRDefault="0044640D" w:rsidP="00AD29B2">
      <w:pPr>
        <w:spacing w:line="240" w:lineRule="auto"/>
        <w:jc w:val="both"/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                                                       </w:t>
      </w:r>
    </w:p>
    <w:p w:rsidR="0044640D" w:rsidRPr="0044640D" w:rsidRDefault="0044640D" w:rsidP="00AD29B2">
      <w:pPr>
        <w:spacing w:line="240" w:lineRule="auto"/>
        <w:jc w:val="both"/>
        <w:rPr>
          <w:b/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                                                                        </w:t>
      </w:r>
      <w:r>
        <w:rPr>
          <w:b/>
          <w:sz w:val="28"/>
          <w:szCs w:val="28"/>
          <w:lang w:val="es-ES"/>
        </w:rPr>
        <w:t>Lic. Carlos Alfonso Ferraro</w:t>
      </w:r>
      <w:bookmarkStart w:id="0" w:name="_GoBack"/>
      <w:bookmarkEnd w:id="0"/>
    </w:p>
    <w:sectPr w:rsidR="0044640D" w:rsidRPr="0044640D" w:rsidSect="000963F9">
      <w:pgSz w:w="11906" w:h="16838" w:code="9"/>
      <w:pgMar w:top="17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9B2"/>
    <w:rsid w:val="000963F9"/>
    <w:rsid w:val="002F6F71"/>
    <w:rsid w:val="003466FA"/>
    <w:rsid w:val="003C11B4"/>
    <w:rsid w:val="003D2FEC"/>
    <w:rsid w:val="004103A5"/>
    <w:rsid w:val="00421E1B"/>
    <w:rsid w:val="0044640D"/>
    <w:rsid w:val="0052746D"/>
    <w:rsid w:val="00534C64"/>
    <w:rsid w:val="00585F0F"/>
    <w:rsid w:val="006472AE"/>
    <w:rsid w:val="00682B4D"/>
    <w:rsid w:val="006B146B"/>
    <w:rsid w:val="00A273A0"/>
    <w:rsid w:val="00AD29B2"/>
    <w:rsid w:val="00BC778B"/>
    <w:rsid w:val="00CC1B3D"/>
    <w:rsid w:val="00E35EAE"/>
    <w:rsid w:val="00E8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04261-D164-4A7F-8295-2B7316DB6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1093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Alfonso Ferraro</dc:creator>
  <cp:lastModifiedBy>Carlos Alfonso Ferraro</cp:lastModifiedBy>
  <cp:revision>8</cp:revision>
  <dcterms:created xsi:type="dcterms:W3CDTF">2025-02-13T21:29:00Z</dcterms:created>
  <dcterms:modified xsi:type="dcterms:W3CDTF">2025-02-17T13:15:00Z</dcterms:modified>
</cp:coreProperties>
</file>